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5"/>
        <w:gridCol w:w="90"/>
        <w:gridCol w:w="30"/>
        <w:gridCol w:w="345"/>
        <w:gridCol w:w="105"/>
        <w:gridCol w:w="270"/>
        <w:gridCol w:w="285"/>
        <w:gridCol w:w="1905"/>
        <w:gridCol w:w="480"/>
        <w:gridCol w:w="3690"/>
        <w:gridCol w:w="2670"/>
        <w:gridCol w:w="285"/>
        <w:gridCol w:w="465"/>
        <w:gridCol w:w="255"/>
      </w:tblGrid>
      <w:tr w:rsidR="00891C19">
        <w:trPr>
          <w:gridAfter w:val="2"/>
          <w:wAfter w:w="720" w:type="dxa"/>
          <w:trHeight w:hRule="exact" w:val="15"/>
        </w:trPr>
        <w:tc>
          <w:tcPr>
            <w:tcW w:w="16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2"/>
          <w:wAfter w:w="720" w:type="dxa"/>
          <w:trHeight w:hRule="exact" w:val="135"/>
        </w:trPr>
        <w:tc>
          <w:tcPr>
            <w:tcW w:w="16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891C19" w:rsidRDefault="00000000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2"/>
          <w:wAfter w:w="720" w:type="dxa"/>
          <w:trHeight w:val="330"/>
        </w:trPr>
        <w:tc>
          <w:tcPr>
            <w:tcW w:w="16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891C19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 - ISTITUZIONE IDROSCALO DI MILANO</w:t>
            </w:r>
          </w:p>
        </w:tc>
      </w:tr>
      <w:tr w:rsidR="00891C19">
        <w:trPr>
          <w:gridAfter w:val="2"/>
          <w:wAfter w:w="720" w:type="dxa"/>
          <w:trHeight w:hRule="exact" w:val="105"/>
        </w:trPr>
        <w:tc>
          <w:tcPr>
            <w:tcW w:w="16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3"/>
          <w:wAfter w:w="1005" w:type="dxa"/>
          <w:trHeight w:hRule="exact" w:val="180"/>
        </w:trPr>
        <w:tc>
          <w:tcPr>
            <w:tcW w:w="60" w:type="dxa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3"/>
          <w:wAfter w:w="1005" w:type="dxa"/>
          <w:trHeight w:hRule="exact" w:val="120"/>
        </w:trPr>
        <w:tc>
          <w:tcPr>
            <w:tcW w:w="60" w:type="dxa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891C19" w:rsidRDefault="00000000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3"/>
          <w:wAfter w:w="1005" w:type="dxa"/>
          <w:trHeight w:val="330"/>
        </w:trPr>
        <w:tc>
          <w:tcPr>
            <w:tcW w:w="60" w:type="dxa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891C19" w:rsidRDefault="00891C19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891C19">
        <w:trPr>
          <w:gridAfter w:val="3"/>
          <w:wAfter w:w="1005" w:type="dxa"/>
          <w:trHeight w:val="120"/>
        </w:trPr>
        <w:tc>
          <w:tcPr>
            <w:tcW w:w="60" w:type="dxa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1"/>
          <w:wAfter w:w="255" w:type="dxa"/>
          <w:trHeight w:hRule="exact" w:val="285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891C19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891C19">
        <w:trPr>
          <w:gridAfter w:val="1"/>
          <w:wAfter w:w="255" w:type="dxa"/>
          <w:trHeight w:hRule="exact" w:val="15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1"/>
          <w:wAfter w:w="255" w:type="dxa"/>
          <w:trHeight w:val="225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891C19" w:rsidRDefault="00000000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891C19">
        <w:trPr>
          <w:gridAfter w:val="1"/>
          <w:wAfter w:w="255" w:type="dxa"/>
          <w:trHeight w:hRule="exact" w:val="180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891C19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</w:rPr>
              <w:t>Periodo di riferimento: Anno 2022</w:t>
            </w:r>
          </w:p>
        </w:tc>
      </w:tr>
      <w:tr w:rsidR="00891C19">
        <w:trPr>
          <w:trHeight w:hRule="exact" w:val="795"/>
        </w:trPr>
        <w:tc>
          <w:tcPr>
            <w:tcW w:w="11040" w:type="dxa"/>
            <w:gridSpan w:val="15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trHeight w:val="360"/>
        </w:trPr>
        <w:tc>
          <w:tcPr>
            <w:tcW w:w="11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891C19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Importo complessivo (IVA esclusa)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891C19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342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€ 1.531.915,10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C19" w:rsidRDefault="00000000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-23</w:t>
            </w:r>
          </w:p>
        </w:tc>
      </w:tr>
      <w:tr w:rsidR="00891C19">
        <w:trPr>
          <w:trHeight w:hRule="exact" w:val="540"/>
        </w:trPr>
        <w:tc>
          <w:tcPr>
            <w:tcW w:w="285" w:type="dxa"/>
            <w:gridSpan w:val="4"/>
          </w:tcPr>
          <w:p w:rsidR="00891C19" w:rsidRDefault="00891C19">
            <w:pPr>
              <w:rPr>
                <w:sz w:val="1"/>
              </w:rPr>
            </w:pPr>
          </w:p>
        </w:tc>
        <w:tc>
          <w:tcPr>
            <w:tcW w:w="10755" w:type="dxa"/>
            <w:gridSpan w:val="11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trHeight w:val="525"/>
        </w:trPr>
        <w:tc>
          <w:tcPr>
            <w:tcW w:w="285" w:type="dxa"/>
            <w:gridSpan w:val="4"/>
          </w:tcPr>
          <w:p w:rsidR="00891C19" w:rsidRDefault="00000000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5" w:type="dxa"/>
            <w:gridSpan w:val="11"/>
          </w:tcPr>
          <w:p w:rsidR="00891C19" w:rsidRDefault="00000000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Il calcolo del valore è stato effettuato sulla base delle disposizioni di cui all'art. 9 del DPCM 22.9.2014 e delle indicazioni contenute nella circolare MEF/RGS n.3 del 14 gennaio 2015</w:t>
            </w:r>
          </w:p>
        </w:tc>
      </w:tr>
      <w:tr w:rsidR="00891C19">
        <w:trPr>
          <w:gridAfter w:val="6"/>
          <w:wAfter w:w="7845" w:type="dxa"/>
          <w:trHeight w:hRule="exact" w:val="240"/>
        </w:trPr>
        <w:tc>
          <w:tcPr>
            <w:tcW w:w="3195" w:type="dxa"/>
            <w:gridSpan w:val="9"/>
          </w:tcPr>
          <w:p w:rsidR="00891C19" w:rsidRDefault="00891C19">
            <w:pPr>
              <w:rPr>
                <w:sz w:val="1"/>
              </w:rPr>
            </w:pPr>
          </w:p>
        </w:tc>
      </w:tr>
      <w:tr w:rsidR="00891C19">
        <w:trPr>
          <w:gridAfter w:val="6"/>
          <w:wAfter w:w="7845" w:type="dxa"/>
          <w:trHeight w:val="285"/>
        </w:trPr>
        <w:tc>
          <w:tcPr>
            <w:tcW w:w="3195" w:type="dxa"/>
            <w:gridSpan w:val="9"/>
            <w:vAlign w:val="center"/>
          </w:tcPr>
          <w:p w:rsidR="00891C19" w:rsidRDefault="00891C19"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</w:tbl>
    <w:p w:rsidR="00891C19" w:rsidRDefault="00891C19"/>
    <w:sectPr w:rsidR="00891C19">
      <w:pgSz w:w="12240" w:h="15840"/>
      <w:pgMar w:top="216" w:right="360" w:bottom="172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9"/>
    <w:rsid w:val="00891C19"/>
    <w:rsid w:val="00E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A6D9D-5CB7-457B-9D08-0376BA81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2023-01-31T17:33:00Z</dcterms:created>
  <dcterms:modified xsi:type="dcterms:W3CDTF">2023-01-31T17:33:00Z</dcterms:modified>
</cp:coreProperties>
</file>