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82AA" w14:textId="77777777" w:rsidR="00F05AB8" w:rsidRDefault="00B87625">
      <w:pPr>
        <w:pStyle w:val="Titolo"/>
        <w:tabs>
          <w:tab w:val="left" w:pos="3555"/>
        </w:tabs>
      </w:pPr>
      <w:r>
        <w:rPr>
          <w:b w:val="0"/>
          <w:noProof/>
          <w:position w:val="-19"/>
        </w:rPr>
        <w:drawing>
          <wp:inline distT="0" distB="0" distL="0" distR="0" wp14:anchorId="39E30999" wp14:editId="55F400E2">
            <wp:extent cx="365760" cy="365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pacing w:val="9"/>
          <w:sz w:val="20"/>
        </w:rPr>
        <w:t xml:space="preserve"> </w:t>
      </w:r>
      <w:r>
        <w:t>CITTA'</w:t>
      </w:r>
      <w:r>
        <w:rPr>
          <w:spacing w:val="30"/>
        </w:rPr>
        <w:t xml:space="preserve"> </w:t>
      </w:r>
      <w:r>
        <w:t>METROPOLITANA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MILANO</w:t>
      </w:r>
    </w:p>
    <w:p w14:paraId="719A61C3" w14:textId="77777777" w:rsidR="00F05AB8" w:rsidRDefault="00B87625">
      <w:pPr>
        <w:pStyle w:val="Corpotesto"/>
        <w:spacing w:before="324"/>
        <w:ind w:left="3475" w:right="3484"/>
        <w:jc w:val="center"/>
      </w:pPr>
      <w:r>
        <w:t>Indicatore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ritardo</w:t>
      </w:r>
      <w:r>
        <w:rPr>
          <w:spacing w:val="22"/>
        </w:rPr>
        <w:t xml:space="preserve"> </w:t>
      </w:r>
      <w:r>
        <w:t>annuale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pagamenti</w:t>
      </w:r>
    </w:p>
    <w:p w14:paraId="4AA563E9" w14:textId="77777777" w:rsidR="00F05AB8" w:rsidRDefault="00B87625">
      <w:pPr>
        <w:spacing w:before="76"/>
        <w:ind w:left="3475" w:right="3484"/>
        <w:jc w:val="center"/>
        <w:rPr>
          <w:sz w:val="17"/>
        </w:rPr>
      </w:pPr>
      <w:r>
        <w:rPr>
          <w:sz w:val="17"/>
        </w:rPr>
        <w:t>(Legge n. 145 del 30/12/2018 art. 1 comma 859)</w:t>
      </w:r>
    </w:p>
    <w:p w14:paraId="45F6B50A" w14:textId="77777777" w:rsidR="00F05AB8" w:rsidRDefault="00F05AB8">
      <w:pPr>
        <w:rPr>
          <w:sz w:val="20"/>
        </w:rPr>
      </w:pPr>
    </w:p>
    <w:p w14:paraId="248C20D8" w14:textId="77777777" w:rsidR="00F05AB8" w:rsidRDefault="00F05AB8">
      <w:pPr>
        <w:spacing w:before="8"/>
        <w:rPr>
          <w:sz w:val="15"/>
        </w:rPr>
      </w:pPr>
    </w:p>
    <w:p w14:paraId="2ED4BAA3" w14:textId="25AA50DF" w:rsidR="00F05AB8" w:rsidRDefault="00B87625">
      <w:pPr>
        <w:pStyle w:val="Corpotesto"/>
        <w:spacing w:before="1"/>
        <w:ind w:left="3475" w:right="3484"/>
        <w:jc w:val="center"/>
      </w:pPr>
      <w:r>
        <w:t>ANNO 2024</w:t>
      </w:r>
    </w:p>
    <w:p w14:paraId="56649D51" w14:textId="3B3C3C75" w:rsidR="00B87625" w:rsidRDefault="00416415">
      <w:pPr>
        <w:pStyle w:val="Corpotesto"/>
        <w:spacing w:before="1"/>
        <w:ind w:left="3475" w:right="3484"/>
        <w:jc w:val="center"/>
      </w:pPr>
      <w:r>
        <w:t>4</w:t>
      </w:r>
      <w:r w:rsidR="00B87625">
        <w:t>° TRIMESTRE</w:t>
      </w:r>
    </w:p>
    <w:p w14:paraId="3208D396" w14:textId="77777777" w:rsidR="00F05AB8" w:rsidRDefault="00F05AB8">
      <w:pPr>
        <w:rPr>
          <w:b/>
          <w:sz w:val="20"/>
        </w:rPr>
      </w:pPr>
    </w:p>
    <w:p w14:paraId="17A9E934" w14:textId="77777777" w:rsidR="00F05AB8" w:rsidRDefault="00F05AB8">
      <w:pPr>
        <w:rPr>
          <w:b/>
          <w:sz w:val="20"/>
        </w:rPr>
      </w:pPr>
    </w:p>
    <w:p w14:paraId="6C641CD8" w14:textId="77777777" w:rsidR="00F05AB8" w:rsidRDefault="00F05AB8">
      <w:pPr>
        <w:rPr>
          <w:b/>
          <w:sz w:val="20"/>
        </w:rPr>
      </w:pPr>
    </w:p>
    <w:p w14:paraId="57B38A12" w14:textId="77777777" w:rsidR="00F05AB8" w:rsidRDefault="00F05AB8">
      <w:pPr>
        <w:rPr>
          <w:b/>
          <w:sz w:val="20"/>
        </w:rPr>
      </w:pPr>
    </w:p>
    <w:p w14:paraId="1DC4BB45" w14:textId="77777777" w:rsidR="00F05AB8" w:rsidRDefault="00F05AB8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3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765"/>
      </w:tblGrid>
      <w:tr w:rsidR="00B87625" w14:paraId="27E009A6" w14:textId="77777777" w:rsidTr="00B87625">
        <w:trPr>
          <w:trHeight w:val="500"/>
        </w:trPr>
        <w:tc>
          <w:tcPr>
            <w:tcW w:w="2736" w:type="dxa"/>
            <w:shd w:val="clear" w:color="auto" w:fill="DCDCDC"/>
          </w:tcPr>
          <w:p w14:paraId="0765A275" w14:textId="77777777" w:rsidR="00B87625" w:rsidRDefault="00B87625" w:rsidP="00B87625">
            <w:pPr>
              <w:pStyle w:val="TableParagraph"/>
              <w:spacing w:before="137"/>
              <w:ind w:left="239" w:right="224"/>
              <w:rPr>
                <w:sz w:val="19"/>
              </w:rPr>
            </w:pPr>
            <w:r>
              <w:rPr>
                <w:w w:val="105"/>
                <w:sz w:val="19"/>
              </w:rPr>
              <w:t>Totale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fatture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ricevute</w:t>
            </w:r>
          </w:p>
        </w:tc>
        <w:tc>
          <w:tcPr>
            <w:tcW w:w="2765" w:type="dxa"/>
            <w:shd w:val="clear" w:color="auto" w:fill="DCDCDC"/>
          </w:tcPr>
          <w:p w14:paraId="61161993" w14:textId="77777777" w:rsidR="00B87625" w:rsidRDefault="00B87625" w:rsidP="00B87625">
            <w:pPr>
              <w:pStyle w:val="TableParagraph"/>
              <w:spacing w:before="19" w:line="230" w:lineRule="atLeast"/>
              <w:ind w:left="1066" w:hanging="946"/>
              <w:jc w:val="left"/>
              <w:rPr>
                <w:sz w:val="19"/>
              </w:rPr>
            </w:pPr>
            <w:r>
              <w:rPr>
                <w:sz w:val="19"/>
              </w:rPr>
              <w:t>Indicatore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ritardo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(giorni)</w:t>
            </w:r>
          </w:p>
        </w:tc>
      </w:tr>
      <w:tr w:rsidR="00B87625" w14:paraId="1C25050B" w14:textId="77777777" w:rsidTr="00B87625">
        <w:trPr>
          <w:trHeight w:val="798"/>
        </w:trPr>
        <w:tc>
          <w:tcPr>
            <w:tcW w:w="2736" w:type="dxa"/>
          </w:tcPr>
          <w:p w14:paraId="58DEF8B3" w14:textId="77777777" w:rsidR="00B87625" w:rsidRDefault="00B87625" w:rsidP="00B87625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14:paraId="7CF7CB3B" w14:textId="04A15CFB" w:rsidR="00B87625" w:rsidRDefault="00B87625" w:rsidP="00B87625">
            <w:pPr>
              <w:pStyle w:val="TableParagraph"/>
              <w:ind w:left="239" w:right="22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</w:t>
            </w:r>
            <w:r w:rsidR="00416415">
              <w:rPr>
                <w:b/>
                <w:w w:val="105"/>
                <w:sz w:val="19"/>
              </w:rPr>
              <w:t>81</w:t>
            </w:r>
            <w:r>
              <w:rPr>
                <w:b/>
                <w:w w:val="105"/>
                <w:sz w:val="19"/>
              </w:rPr>
              <w:t>.</w:t>
            </w:r>
            <w:r w:rsidR="00416415">
              <w:rPr>
                <w:b/>
                <w:w w:val="105"/>
                <w:sz w:val="19"/>
              </w:rPr>
              <w:t>445</w:t>
            </w:r>
            <w:r>
              <w:rPr>
                <w:b/>
                <w:w w:val="105"/>
                <w:sz w:val="19"/>
              </w:rPr>
              <w:t>.</w:t>
            </w:r>
            <w:r w:rsidR="00416415">
              <w:rPr>
                <w:b/>
                <w:w w:val="105"/>
                <w:sz w:val="19"/>
              </w:rPr>
              <w:t>482</w:t>
            </w:r>
            <w:r>
              <w:rPr>
                <w:b/>
                <w:w w:val="105"/>
                <w:sz w:val="19"/>
              </w:rPr>
              <w:t>,</w:t>
            </w:r>
            <w:r w:rsidR="00416415">
              <w:rPr>
                <w:b/>
                <w:w w:val="105"/>
                <w:sz w:val="19"/>
              </w:rPr>
              <w:t>0</w:t>
            </w:r>
            <w:r w:rsidR="00772415">
              <w:rPr>
                <w:b/>
                <w:w w:val="105"/>
                <w:sz w:val="19"/>
              </w:rPr>
              <w:t>2€</w:t>
            </w:r>
          </w:p>
        </w:tc>
        <w:tc>
          <w:tcPr>
            <w:tcW w:w="2765" w:type="dxa"/>
          </w:tcPr>
          <w:p w14:paraId="493C9F54" w14:textId="77777777" w:rsidR="00B87625" w:rsidRDefault="00B87625" w:rsidP="00B87625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14:paraId="35B92DF6" w14:textId="5C96E94E" w:rsidR="00B87625" w:rsidRDefault="00B87625" w:rsidP="00B87625">
            <w:pPr>
              <w:pStyle w:val="TableParagraph"/>
              <w:ind w:left="1033" w:right="101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-2</w:t>
            </w:r>
            <w:r w:rsidR="00416415">
              <w:rPr>
                <w:b/>
                <w:w w:val="105"/>
                <w:sz w:val="19"/>
              </w:rPr>
              <w:t>3</w:t>
            </w:r>
          </w:p>
        </w:tc>
      </w:tr>
    </w:tbl>
    <w:p w14:paraId="1F50FAAB" w14:textId="77777777" w:rsidR="00F05AB8" w:rsidRDefault="00F05AB8">
      <w:pPr>
        <w:rPr>
          <w:b/>
          <w:sz w:val="20"/>
        </w:rPr>
      </w:pPr>
    </w:p>
    <w:p w14:paraId="00AD393B" w14:textId="77777777" w:rsidR="00F05AB8" w:rsidRDefault="00F05AB8">
      <w:pPr>
        <w:spacing w:before="8"/>
        <w:rPr>
          <w:b/>
          <w:sz w:val="25"/>
        </w:rPr>
      </w:pPr>
    </w:p>
    <w:p w14:paraId="1B58D4A9" w14:textId="77777777" w:rsidR="00B87625" w:rsidRDefault="00B87625"/>
    <w:sectPr w:rsidR="00B87625">
      <w:type w:val="continuous"/>
      <w:pgSz w:w="11900" w:h="16840"/>
      <w:pgMar w:top="1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B8"/>
    <w:rsid w:val="00180668"/>
    <w:rsid w:val="00416415"/>
    <w:rsid w:val="00772415"/>
    <w:rsid w:val="00B87625"/>
    <w:rsid w:val="00C26AD6"/>
    <w:rsid w:val="00CC4284"/>
    <w:rsid w:val="00F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9A7B"/>
  <w15:docId w15:val="{76E567E4-5E5F-4E9F-972E-EDDEED8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4"/>
      <w:ind w:left="170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2025-01-14T09:19:00Z</dcterms:created>
  <dcterms:modified xsi:type="dcterms:W3CDTF">2025-01-14T09:19:00Z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2024-10-25T00:00:00Z</vt:filetime>
  </property>
</Properties>
</file>